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FD" w:rsidRPr="00F61BFD" w:rsidRDefault="00F61BFD" w:rsidP="00F61BFD">
      <w:pPr>
        <w:rPr>
          <w:lang w:val="fr-CA"/>
        </w:rPr>
      </w:pPr>
      <w:bookmarkStart w:id="0" w:name="_GoBack"/>
      <w:bookmarkEnd w:id="0"/>
      <w:r w:rsidRPr="00F61BFD">
        <w:rPr>
          <w:lang w:val="fr-CA"/>
        </w:rPr>
        <w:t>L'EXCRÉTION URINAIRE DU TGF-</w:t>
      </w:r>
      <w:r>
        <w:t>β</w:t>
      </w:r>
      <w:r w:rsidRPr="00F61BFD">
        <w:rPr>
          <w:lang w:val="fr-CA"/>
        </w:rPr>
        <w:t xml:space="preserve"> ET DE L'ENDOTHÉLINE-1 EST AUGMENTÉE EN INSUFFISANCE RÉNALE CHRONIQUE CHEZ LE RAT </w:t>
      </w:r>
    </w:p>
    <w:p w:rsidR="00F61BFD" w:rsidRPr="00F61BFD" w:rsidRDefault="00F61BFD" w:rsidP="00F61BFD">
      <w:pPr>
        <w:rPr>
          <w:lang w:val="fr-CA"/>
        </w:rPr>
      </w:pPr>
      <w:r w:rsidRPr="00F61BFD">
        <w:rPr>
          <w:lang w:val="fr-CA"/>
        </w:rPr>
        <w:t xml:space="preserve">D'AMOURS MARTIN, Lebel Marcel, René de Cotret Paul, Larivière Richard. Centre de recherche du CHUQ - Hôtel-Dieu de Québec, Département de médecine, Université Laval. </w:t>
      </w:r>
    </w:p>
    <w:p w:rsidR="00675B4A" w:rsidRPr="00F61BFD" w:rsidRDefault="00F61BFD" w:rsidP="00F61BFD">
      <w:pPr>
        <w:rPr>
          <w:lang w:val="fr-CA"/>
        </w:rPr>
      </w:pPr>
      <w:r w:rsidRPr="00F61BFD">
        <w:rPr>
          <w:lang w:val="fr-CA"/>
        </w:rPr>
        <w:t>OBJECTIF : Nous avons déjà démontré que l'excrétion accrue d'ET-1 en insuffisance rénale chronique est causée par l'augmentation de sa production dans les tissus rénaux. Dans cette étude, nous avons évalué la concentration de TGF-</w:t>
      </w:r>
      <w:r>
        <w:t>β</w:t>
      </w:r>
      <w:r w:rsidRPr="00F61BFD">
        <w:rPr>
          <w:lang w:val="fr-CA"/>
        </w:rPr>
        <w:t xml:space="preserve">, une cytokine impliquée dans la fibrose rénale et un puissant stimulateur de la synthèse de l'ET-1, dans le plasma et les urines de rats urémiques. MÉTHODES : L'insuffisance rénale est induite par néphrectomie subtotale 5/6. Après 6 semaines, la concentration plasmatique et urinaire du TGF- </w:t>
      </w:r>
      <w:r>
        <w:t>β</w:t>
      </w:r>
      <w:r w:rsidRPr="00F61BFD">
        <w:rPr>
          <w:lang w:val="fr-CA"/>
        </w:rPr>
        <w:t xml:space="preserve"> est évaluée par ELISA. L'ET-1 est aussi mesurée par RIA après l'extraction et purification sur colonne Sep-Pak C18. RÉSULTATS : Chez les rats urémiques, on note une augmentation significative de la pression artérielle systolique (197± 6 vs 113 ± 2mmHg, p &lt; 0.01), de la créatinine sérique (142 ± 16 vs 50 ± 3 </w:t>
      </w:r>
      <w:r>
        <w:t>μ</w:t>
      </w:r>
      <w:r w:rsidRPr="00F61BFD">
        <w:rPr>
          <w:lang w:val="fr-CA"/>
        </w:rPr>
        <w:t>M, p &lt; 0.01) ainsi que de la protéinurie (137± 23 vs 24 ± 2 mg/24h, p&lt;0.01) comparativement aux contrôles. Les concentrations du TGF-</w:t>
      </w:r>
      <w:r>
        <w:t>β</w:t>
      </w:r>
      <w:r w:rsidRPr="00F61BFD">
        <w:rPr>
          <w:lang w:val="fr-CA"/>
        </w:rPr>
        <w:t xml:space="preserve"> et de l'ET-1 dans le plasma sont semblables dans les deux groupes de rats alors qu'elles sont significativement augmentées dans les urines de rats urémiques (1.87 ± 0.27 vs 0.30 ± 0.04 </w:t>
      </w:r>
      <w:proofErr w:type="spellStart"/>
      <w:r w:rsidRPr="00F61BFD">
        <w:rPr>
          <w:lang w:val="fr-CA"/>
        </w:rPr>
        <w:t>ng</w:t>
      </w:r>
      <w:proofErr w:type="spellEnd"/>
      <w:r w:rsidRPr="00F61BFD">
        <w:rPr>
          <w:lang w:val="fr-CA"/>
        </w:rPr>
        <w:t>/24h et 166 ± 30 vs 36 ± 3pg/24h respectivement, p &lt; 0.01). Les changements de l'excrétion urinaire du TGF-</w:t>
      </w:r>
      <w:r>
        <w:t>β</w:t>
      </w:r>
      <w:r w:rsidRPr="00F61BFD">
        <w:rPr>
          <w:lang w:val="fr-CA"/>
        </w:rPr>
        <w:t xml:space="preserve"> sont en étroite association à ceux de la protéinurie et de l'excrétion urinaire d'ET-1 (r = 0.84 et 0.77 respectivement, p &lt; 0.01). CONCLUSION : L'augmentation de l'excrétion urinaire du TGF-</w:t>
      </w:r>
      <w:r>
        <w:t>β</w:t>
      </w:r>
      <w:r w:rsidRPr="00F61BFD">
        <w:rPr>
          <w:lang w:val="fr-CA"/>
        </w:rPr>
        <w:t xml:space="preserve"> chez les rats urémiques peut-être le reflet de sa production rénale. Le TGF-</w:t>
      </w:r>
      <w:r>
        <w:t>β</w:t>
      </w:r>
      <w:r w:rsidRPr="00F61BFD">
        <w:rPr>
          <w:lang w:val="fr-CA"/>
        </w:rPr>
        <w:t xml:space="preserve"> peut alors devenir un important modulateur de la production d'ET-1 en insuffisance rénale chronique.</w:t>
      </w:r>
    </w:p>
    <w:sectPr w:rsidR="00675B4A" w:rsidRPr="00F6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FD"/>
    <w:rsid w:val="00307632"/>
    <w:rsid w:val="00667421"/>
    <w:rsid w:val="008D701F"/>
    <w:rsid w:val="009A1988"/>
    <w:rsid w:val="00E212EF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A787-6D5A-41FB-9AF5-31DEC14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Poupart</dc:creator>
  <cp:keywords/>
  <dc:description/>
  <cp:lastModifiedBy>Julie Poupart</cp:lastModifiedBy>
  <cp:revision>1</cp:revision>
  <dcterms:created xsi:type="dcterms:W3CDTF">2018-06-29T14:48:00Z</dcterms:created>
  <dcterms:modified xsi:type="dcterms:W3CDTF">2018-06-29T14:49:00Z</dcterms:modified>
</cp:coreProperties>
</file>